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07"/>
        <w:tblW w:w="1008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00"/>
        <w:gridCol w:w="1260"/>
        <w:gridCol w:w="4320"/>
      </w:tblGrid>
      <w:tr w:rsidR="00CB7FB7" w:rsidRPr="00CB7FB7" w:rsidTr="00E62F5E">
        <w:trPr>
          <w:cantSplit/>
          <w:trHeight w:val="142"/>
        </w:trPr>
        <w:tc>
          <w:tcPr>
            <w:tcW w:w="4500" w:type="dxa"/>
          </w:tcPr>
          <w:p w:rsidR="00CB7FB7" w:rsidRPr="00CB7FB7" w:rsidRDefault="00CB7FB7" w:rsidP="00CB7FB7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B7FB7" w:rsidRPr="00CB7FB7" w:rsidRDefault="00CB7FB7" w:rsidP="00CB7FB7">
            <w:pPr>
              <w:jc w:val="center"/>
              <w:rPr>
                <w:rFonts w:ascii="Times New Roman" w:hAnsi="Times New Roman" w:cs="Times New Roman"/>
              </w:rPr>
            </w:pPr>
            <w:r w:rsidRPr="00CB7FB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9600" cy="749935"/>
                  <wp:effectExtent l="19050" t="0" r="0" b="0"/>
                  <wp:docPr id="1" name="Рисунок 1" descr="герб об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об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</w:tcPr>
          <w:p w:rsidR="00CB7FB7" w:rsidRPr="00CB7FB7" w:rsidRDefault="00CB7FB7" w:rsidP="00CB7FB7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FB7" w:rsidRPr="00CB7FB7" w:rsidTr="00E62F5E">
        <w:trPr>
          <w:cantSplit/>
          <w:trHeight w:val="1344"/>
        </w:trPr>
        <w:tc>
          <w:tcPr>
            <w:tcW w:w="4500" w:type="dxa"/>
          </w:tcPr>
          <w:p w:rsidR="00CB7FB7" w:rsidRPr="00CB7FB7" w:rsidRDefault="00CB7FB7" w:rsidP="00CB7FB7">
            <w:pPr>
              <w:pStyle w:val="1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7FB7">
              <w:rPr>
                <w:rFonts w:ascii="Times New Roman" w:hAnsi="Times New Roman" w:cs="Times New Roman"/>
                <w:sz w:val="22"/>
              </w:rPr>
              <w:t>БашkортостанРеспубликаhы</w:t>
            </w:r>
            <w:proofErr w:type="spellEnd"/>
          </w:p>
          <w:p w:rsidR="00CB7FB7" w:rsidRPr="00CB7FB7" w:rsidRDefault="00CB7FB7" w:rsidP="00CB7F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B7FB7">
              <w:rPr>
                <w:rFonts w:ascii="Times New Roman" w:hAnsi="Times New Roman" w:cs="Times New Roman"/>
                <w:b/>
                <w:sz w:val="28"/>
              </w:rPr>
              <w:t>Стeрлетамаkkалаhы</w:t>
            </w:r>
            <w:proofErr w:type="spellEnd"/>
          </w:p>
          <w:p w:rsidR="00CB7FB7" w:rsidRPr="00CB7FB7" w:rsidRDefault="00CB7FB7" w:rsidP="00CB7F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B7FB7">
              <w:rPr>
                <w:rFonts w:ascii="Times New Roman" w:hAnsi="Times New Roman" w:cs="Times New Roman"/>
                <w:b/>
                <w:sz w:val="28"/>
              </w:rPr>
              <w:t>kалаокругы</w:t>
            </w:r>
            <w:proofErr w:type="spellEnd"/>
          </w:p>
          <w:p w:rsidR="00CB7FB7" w:rsidRPr="00CB7FB7" w:rsidRDefault="00CB7FB7" w:rsidP="00CB7FB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B7FB7">
              <w:rPr>
                <w:rFonts w:ascii="Times New Roman" w:hAnsi="Times New Roman" w:cs="Times New Roman"/>
                <w:b/>
                <w:sz w:val="28"/>
              </w:rPr>
              <w:t>Советы</w:t>
            </w:r>
          </w:p>
          <w:p w:rsidR="00CB7FB7" w:rsidRPr="00CB7FB7" w:rsidRDefault="00CB7FB7" w:rsidP="00CB7FB7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CB7FB7" w:rsidRPr="00CB7FB7" w:rsidRDefault="00CB7FB7" w:rsidP="00CB7FB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B7FB7">
              <w:rPr>
                <w:rFonts w:ascii="Times New Roman" w:hAnsi="Times New Roman" w:cs="Times New Roman"/>
                <w:sz w:val="18"/>
              </w:rPr>
              <w:t xml:space="preserve">453100, </w:t>
            </w:r>
            <w:proofErr w:type="spellStart"/>
            <w:r w:rsidRPr="00CB7FB7">
              <w:rPr>
                <w:rFonts w:ascii="Times New Roman" w:hAnsi="Times New Roman" w:cs="Times New Roman"/>
                <w:sz w:val="18"/>
              </w:rPr>
              <w:t>Стeрлетамаk</w:t>
            </w:r>
            <w:proofErr w:type="spellEnd"/>
            <w:r w:rsidRPr="00CB7FB7">
              <w:rPr>
                <w:rFonts w:ascii="Times New Roman" w:hAnsi="Times New Roman" w:cs="Times New Roman"/>
                <w:sz w:val="18"/>
              </w:rPr>
              <w:t>, Октябрь проспекты, 32</w:t>
            </w:r>
          </w:p>
          <w:p w:rsidR="00CB7FB7" w:rsidRPr="00CB7FB7" w:rsidRDefault="00CB7FB7" w:rsidP="00CB7FB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B7FB7">
              <w:rPr>
                <w:rFonts w:ascii="Times New Roman" w:hAnsi="Times New Roman" w:cs="Times New Roman"/>
                <w:sz w:val="18"/>
              </w:rPr>
              <w:t>тел. 24-16-25, факс 24-15-74</w:t>
            </w:r>
          </w:p>
          <w:p w:rsidR="00CB7FB7" w:rsidRPr="00CB7FB7" w:rsidRDefault="00CB7FB7" w:rsidP="00CB7FB7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1260" w:type="dxa"/>
            <w:vMerge/>
            <w:vAlign w:val="bottom"/>
          </w:tcPr>
          <w:p w:rsidR="00CB7FB7" w:rsidRPr="00CB7FB7" w:rsidRDefault="00CB7FB7" w:rsidP="00CB7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CB7FB7" w:rsidRPr="00CB7FB7" w:rsidRDefault="00CB7FB7" w:rsidP="00CB7FB7">
            <w:pPr>
              <w:pStyle w:val="1"/>
              <w:jc w:val="center"/>
              <w:rPr>
                <w:rFonts w:ascii="Times New Roman" w:hAnsi="Times New Roman" w:cs="Times New Roman"/>
                <w:szCs w:val="28"/>
              </w:rPr>
            </w:pPr>
            <w:r w:rsidRPr="00CB7FB7">
              <w:rPr>
                <w:rFonts w:ascii="Times New Roman" w:hAnsi="Times New Roman" w:cs="Times New Roman"/>
                <w:szCs w:val="28"/>
              </w:rPr>
              <w:t>Республика Башкортостан</w:t>
            </w:r>
          </w:p>
          <w:p w:rsidR="00CB7FB7" w:rsidRPr="00CB7FB7" w:rsidRDefault="00CB7FB7" w:rsidP="00CB7FB7">
            <w:pPr>
              <w:pStyle w:val="a7"/>
              <w:jc w:val="center"/>
              <w:rPr>
                <w:b/>
                <w:szCs w:val="28"/>
              </w:rPr>
            </w:pPr>
            <w:r w:rsidRPr="00CB7FB7">
              <w:rPr>
                <w:b/>
                <w:szCs w:val="28"/>
              </w:rPr>
              <w:t>СОВЕТ</w:t>
            </w:r>
          </w:p>
          <w:p w:rsidR="00CB7FB7" w:rsidRPr="00CB7FB7" w:rsidRDefault="00CB7FB7" w:rsidP="00CB7FB7">
            <w:pPr>
              <w:pStyle w:val="a7"/>
              <w:jc w:val="center"/>
              <w:rPr>
                <w:b/>
                <w:szCs w:val="28"/>
              </w:rPr>
            </w:pPr>
            <w:r w:rsidRPr="00CB7FB7">
              <w:rPr>
                <w:b/>
                <w:szCs w:val="28"/>
              </w:rPr>
              <w:t>городского округа</w:t>
            </w:r>
          </w:p>
          <w:p w:rsidR="00CB7FB7" w:rsidRPr="00CB7FB7" w:rsidRDefault="00CB7FB7" w:rsidP="00CB7FB7">
            <w:pPr>
              <w:pStyle w:val="a7"/>
              <w:jc w:val="center"/>
              <w:rPr>
                <w:b/>
                <w:szCs w:val="28"/>
              </w:rPr>
            </w:pPr>
            <w:r w:rsidRPr="00CB7FB7">
              <w:rPr>
                <w:b/>
                <w:szCs w:val="28"/>
              </w:rPr>
              <w:t>город Стерлитамак</w:t>
            </w:r>
          </w:p>
          <w:p w:rsidR="00CB7FB7" w:rsidRPr="00CB7FB7" w:rsidRDefault="00CB7FB7" w:rsidP="00CB7FB7">
            <w:pPr>
              <w:pStyle w:val="3"/>
              <w:rPr>
                <w:rFonts w:ascii="Times New Roman" w:hAnsi="Times New Roman"/>
                <w:sz w:val="12"/>
              </w:rPr>
            </w:pPr>
          </w:p>
          <w:p w:rsidR="00CB7FB7" w:rsidRPr="00CB7FB7" w:rsidRDefault="00CB7FB7" w:rsidP="00CB7FB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B7FB7">
              <w:rPr>
                <w:rFonts w:ascii="Times New Roman" w:hAnsi="Times New Roman" w:cs="Times New Roman"/>
                <w:sz w:val="18"/>
              </w:rPr>
              <w:t>453100, Стерлитамак, проспект Октября, 32</w:t>
            </w:r>
          </w:p>
          <w:p w:rsidR="00CB7FB7" w:rsidRPr="00CB7FB7" w:rsidRDefault="00CB7FB7" w:rsidP="00CB7FB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B7FB7">
              <w:rPr>
                <w:rFonts w:ascii="Times New Roman" w:hAnsi="Times New Roman" w:cs="Times New Roman"/>
                <w:sz w:val="18"/>
              </w:rPr>
              <w:t>тел. 24-16-25, факс 24-15-74</w:t>
            </w:r>
          </w:p>
        </w:tc>
      </w:tr>
    </w:tbl>
    <w:p w:rsidR="00CB7FB7" w:rsidRPr="00CB7FB7" w:rsidRDefault="00CB7FB7" w:rsidP="00CB7FB7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CB7FB7" w:rsidRPr="00CB7FB7" w:rsidRDefault="00CB7FB7" w:rsidP="00CB7FB7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CB7FB7" w:rsidRPr="00CB7FB7" w:rsidRDefault="00CB7FB7" w:rsidP="00CB7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FB7">
        <w:rPr>
          <w:rFonts w:ascii="Times New Roman" w:hAnsi="Times New Roman" w:cs="Times New Roman"/>
          <w:b/>
          <w:sz w:val="28"/>
          <w:szCs w:val="28"/>
        </w:rPr>
        <w:t>KАРАР</w:t>
      </w:r>
      <w:r w:rsidRPr="00CB7FB7">
        <w:rPr>
          <w:rFonts w:ascii="Times New Roman" w:hAnsi="Times New Roman" w:cs="Times New Roman"/>
          <w:b/>
          <w:sz w:val="28"/>
          <w:szCs w:val="28"/>
        </w:rPr>
        <w:tab/>
      </w:r>
      <w:r w:rsidRPr="00CB7FB7">
        <w:rPr>
          <w:rFonts w:ascii="Times New Roman" w:hAnsi="Times New Roman" w:cs="Times New Roman"/>
          <w:b/>
          <w:sz w:val="28"/>
          <w:szCs w:val="28"/>
        </w:rPr>
        <w:tab/>
      </w:r>
      <w:r w:rsidRPr="00CB7FB7">
        <w:rPr>
          <w:rFonts w:ascii="Times New Roman" w:hAnsi="Times New Roman" w:cs="Times New Roman"/>
          <w:b/>
          <w:sz w:val="28"/>
          <w:szCs w:val="28"/>
        </w:rPr>
        <w:tab/>
      </w:r>
      <w:r w:rsidRPr="00CB7FB7">
        <w:rPr>
          <w:rFonts w:ascii="Times New Roman" w:hAnsi="Times New Roman" w:cs="Times New Roman"/>
          <w:b/>
          <w:sz w:val="28"/>
          <w:szCs w:val="28"/>
        </w:rPr>
        <w:tab/>
      </w:r>
      <w:r w:rsidRPr="00CB7FB7">
        <w:rPr>
          <w:rFonts w:ascii="Times New Roman" w:hAnsi="Times New Roman" w:cs="Times New Roman"/>
          <w:b/>
          <w:sz w:val="28"/>
          <w:szCs w:val="28"/>
        </w:rPr>
        <w:tab/>
      </w:r>
      <w:r w:rsidRPr="00CB7FB7">
        <w:rPr>
          <w:rFonts w:ascii="Times New Roman" w:hAnsi="Times New Roman" w:cs="Times New Roman"/>
          <w:b/>
          <w:sz w:val="28"/>
          <w:szCs w:val="28"/>
        </w:rPr>
        <w:tab/>
      </w:r>
      <w:r w:rsidRPr="00CB7FB7">
        <w:rPr>
          <w:rFonts w:ascii="Times New Roman" w:hAnsi="Times New Roman" w:cs="Times New Roman"/>
          <w:b/>
          <w:sz w:val="28"/>
          <w:szCs w:val="28"/>
        </w:rPr>
        <w:tab/>
        <w:t>РЕШЕНИЕ</w:t>
      </w:r>
    </w:p>
    <w:p w:rsidR="00CB7FB7" w:rsidRPr="00CB7FB7" w:rsidRDefault="00CB7FB7" w:rsidP="00CB7F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FB7" w:rsidRPr="00CB7FB7" w:rsidRDefault="00F778EA" w:rsidP="00CB7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________от_________ </w:t>
      </w:r>
    </w:p>
    <w:p w:rsidR="00F95E11" w:rsidRPr="004044C9" w:rsidRDefault="00F95E11" w:rsidP="00F95E11">
      <w:pPr>
        <w:ind w:right="355"/>
        <w:jc w:val="right"/>
        <w:rPr>
          <w:rFonts w:ascii="Times New Roman" w:hAnsi="Times New Roman" w:cs="Times New Roman"/>
          <w:sz w:val="28"/>
          <w:szCs w:val="28"/>
        </w:rPr>
      </w:pPr>
    </w:p>
    <w:p w:rsidR="00F778EA" w:rsidRPr="00F778EA" w:rsidRDefault="00F95E11" w:rsidP="00F778EA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 w:rsidR="00F778EA" w:rsidRPr="00F778EA">
        <w:rPr>
          <w:rFonts w:ascii="Times New Roman" w:hAnsi="Times New Roman" w:cs="Times New Roman"/>
          <w:b/>
          <w:spacing w:val="-1"/>
          <w:sz w:val="28"/>
          <w:szCs w:val="28"/>
        </w:rPr>
        <w:t>О внесении изменений в решение Совета городского округа город Стерлитамак Республики Башкортостан от 14 марта 2012 года №3-9/1з</w:t>
      </w:r>
    </w:p>
    <w:p w:rsidR="00DB7DC0" w:rsidRDefault="00F778EA" w:rsidP="00F778EA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778E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«Об избрании состава постоянной комиссии по социально-гуманитарным вопросам, охране правопорядка Совета городского округа </w:t>
      </w:r>
    </w:p>
    <w:p w:rsidR="00F778EA" w:rsidRPr="00F778EA" w:rsidRDefault="00F778EA" w:rsidP="00F778EA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778EA">
        <w:rPr>
          <w:rFonts w:ascii="Times New Roman" w:hAnsi="Times New Roman" w:cs="Times New Roman"/>
          <w:b/>
          <w:spacing w:val="-1"/>
          <w:sz w:val="28"/>
          <w:szCs w:val="28"/>
        </w:rPr>
        <w:t>город Стерлитамак Республики Башкортостан третьего созыва»</w:t>
      </w:r>
    </w:p>
    <w:p w:rsidR="00F95E11" w:rsidRPr="00D91CCC" w:rsidRDefault="00F778EA" w:rsidP="00F778EA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F778E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(в редакции от 12.11.2013 г. №3-14/20з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, 23.09.2014 г. №3-11/27з</w:t>
      </w:r>
      <w:r w:rsidRPr="00F778EA">
        <w:rPr>
          <w:rFonts w:ascii="Times New Roman" w:hAnsi="Times New Roman" w:cs="Times New Roman"/>
          <w:b/>
          <w:spacing w:val="-1"/>
          <w:sz w:val="28"/>
          <w:szCs w:val="28"/>
        </w:rPr>
        <w:t>)</w:t>
      </w:r>
    </w:p>
    <w:p w:rsidR="00F95E11" w:rsidRPr="00D91CCC" w:rsidRDefault="00F95E11" w:rsidP="00F95E11">
      <w:pPr>
        <w:shd w:val="clear" w:color="auto" w:fill="FFFFFF"/>
        <w:ind w:firstLine="142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613050" w:rsidRPr="002931B3" w:rsidRDefault="00F95E11" w:rsidP="002931B3">
      <w:pPr>
        <w:shd w:val="clear" w:color="auto" w:fill="FFFFFF"/>
        <w:ind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4580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45807">
        <w:rPr>
          <w:rFonts w:ascii="Times New Roman" w:hAnsi="Times New Roman" w:cs="Times New Roman"/>
          <w:color w:val="000000"/>
          <w:sz w:val="28"/>
          <w:szCs w:val="28"/>
        </w:rPr>
        <w:t>соответствии с</w:t>
      </w:r>
      <w:r w:rsidR="00DB7DC0">
        <w:rPr>
          <w:rFonts w:ascii="Times New Roman" w:hAnsi="Times New Roman" w:cs="Times New Roman"/>
          <w:color w:val="000000"/>
          <w:sz w:val="28"/>
          <w:szCs w:val="28"/>
        </w:rPr>
        <w:t>о ст.ст. 21, 22Регламента Совета городского округа город Стерлитамак РБ</w:t>
      </w:r>
      <w:r w:rsidR="0011044E">
        <w:rPr>
          <w:rFonts w:ascii="Times New Roman" w:hAnsi="Times New Roman" w:cs="Times New Roman"/>
          <w:sz w:val="28"/>
          <w:szCs w:val="28"/>
        </w:rPr>
        <w:t xml:space="preserve">в связи с включением </w:t>
      </w:r>
      <w:r w:rsidR="003523CB">
        <w:rPr>
          <w:rFonts w:ascii="Times New Roman" w:hAnsi="Times New Roman" w:cs="Times New Roman"/>
          <w:sz w:val="28"/>
          <w:szCs w:val="28"/>
        </w:rPr>
        <w:t xml:space="preserve">депутата Совета </w:t>
      </w:r>
      <w:r w:rsidR="0011044E">
        <w:rPr>
          <w:rFonts w:ascii="Times New Roman" w:hAnsi="Times New Roman" w:cs="Times New Roman"/>
          <w:sz w:val="28"/>
          <w:szCs w:val="28"/>
        </w:rPr>
        <w:t>Абдрашитова Я.М. в состав постоянной комиссии по промышленности, транспорту, связи, экологии и чрезвычайным ситуациям Совета городского округа город Стерлитамак, утвержденного решением Совета городского округа город Стерлитамак от 28.10.2014г. №3-/28з,</w:t>
      </w:r>
      <w:r w:rsidR="0011044E" w:rsidRPr="001F205C">
        <w:rPr>
          <w:rFonts w:ascii="Times New Roman" w:hAnsi="Times New Roman" w:cs="Times New Roman"/>
          <w:sz w:val="28"/>
          <w:szCs w:val="28"/>
        </w:rPr>
        <w:t>Совет городского округа город Стерлитамак Республики Башкортостан</w:t>
      </w:r>
    </w:p>
    <w:p w:rsidR="00F95E11" w:rsidRDefault="00F95E11" w:rsidP="00613050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95E11" w:rsidRPr="00D91CCC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CC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F95E11" w:rsidRPr="00D91CCC" w:rsidRDefault="00F95E11" w:rsidP="00EF13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332" w:rsidRPr="00EF1332" w:rsidRDefault="00EF1332" w:rsidP="003523CB">
      <w:pPr>
        <w:pStyle w:val="a3"/>
        <w:tabs>
          <w:tab w:val="left" w:pos="6804"/>
        </w:tabs>
        <w:spacing w:before="0" w:line="240" w:lineRule="auto"/>
        <w:rPr>
          <w:color w:val="000000"/>
        </w:rPr>
      </w:pPr>
      <w:proofErr w:type="gramStart"/>
      <w:r w:rsidRPr="00EF1332">
        <w:rPr>
          <w:color w:val="000000"/>
        </w:rPr>
        <w:t xml:space="preserve">Внести в </w:t>
      </w:r>
      <w:r>
        <w:rPr>
          <w:color w:val="000000"/>
        </w:rPr>
        <w:t>решение Совета</w:t>
      </w:r>
      <w:r w:rsidRPr="00EF1332">
        <w:rPr>
          <w:color w:val="000000"/>
        </w:rPr>
        <w:t xml:space="preserve"> городского округа город Стерлитамак  Республики Башкортостан </w:t>
      </w:r>
      <w:r>
        <w:rPr>
          <w:color w:val="000000"/>
        </w:rPr>
        <w:t xml:space="preserve"> от 14 марта 2012 года №3-9/1з </w:t>
      </w:r>
      <w:r w:rsidRPr="00EF1332">
        <w:rPr>
          <w:color w:val="000000"/>
        </w:rPr>
        <w:t>«Об избрании состава постоянной комиссии по  социально-гуманитарным вопросам, охране правопорядка Совета городского округа город Стерлитамак Республики Башкортостан»</w:t>
      </w:r>
      <w:r w:rsidR="00B5132D">
        <w:rPr>
          <w:color w:val="000000"/>
        </w:rPr>
        <w:t xml:space="preserve"> </w:t>
      </w:r>
      <w:r w:rsidRPr="00EF1332">
        <w:rPr>
          <w:color w:val="000000"/>
        </w:rPr>
        <w:t>следующие изменения:</w:t>
      </w:r>
      <w:proofErr w:type="gramEnd"/>
    </w:p>
    <w:p w:rsidR="00EF1332" w:rsidRPr="002931B3" w:rsidRDefault="003523CB" w:rsidP="003523CB">
      <w:pPr>
        <w:pStyle w:val="a3"/>
        <w:tabs>
          <w:tab w:val="left" w:pos="6804"/>
        </w:tabs>
        <w:spacing w:before="0" w:line="240" w:lineRule="auto"/>
        <w:ind w:firstLine="0"/>
        <w:rPr>
          <w:color w:val="000000"/>
        </w:rPr>
      </w:pPr>
      <w:r>
        <w:rPr>
          <w:color w:val="000000"/>
        </w:rPr>
        <w:t xml:space="preserve">       1. В</w:t>
      </w:r>
      <w:r w:rsidR="00EF1332" w:rsidRPr="00EF1332">
        <w:rPr>
          <w:color w:val="000000"/>
        </w:rPr>
        <w:t xml:space="preserve"> пункте 1 </w:t>
      </w:r>
      <w:r w:rsidR="00D27447" w:rsidRPr="00EF1332">
        <w:rPr>
          <w:color w:val="000000"/>
        </w:rPr>
        <w:t>слово «</w:t>
      </w:r>
      <w:r w:rsidR="00EF1332" w:rsidRPr="00EF1332">
        <w:rPr>
          <w:color w:val="000000"/>
        </w:rPr>
        <w:t>шести» заменить словом «пяти».</w:t>
      </w:r>
    </w:p>
    <w:p w:rsidR="00F95E11" w:rsidRPr="00EF1332" w:rsidRDefault="003523CB" w:rsidP="003523CB">
      <w:pPr>
        <w:pStyle w:val="a3"/>
        <w:numPr>
          <w:ilvl w:val="0"/>
          <w:numId w:val="3"/>
        </w:numPr>
        <w:tabs>
          <w:tab w:val="left" w:pos="6804"/>
        </w:tabs>
        <w:spacing w:before="0" w:line="240" w:lineRule="auto"/>
        <w:rPr>
          <w:color w:val="000000"/>
        </w:rPr>
      </w:pPr>
      <w:r>
        <w:rPr>
          <w:color w:val="000000"/>
        </w:rPr>
        <w:t>В пункте 2 и</w:t>
      </w:r>
      <w:r w:rsidR="00613050">
        <w:rPr>
          <w:color w:val="000000"/>
        </w:rPr>
        <w:t xml:space="preserve">сключить из состава постоянной </w:t>
      </w:r>
      <w:r w:rsidR="00613050" w:rsidRPr="002931B3">
        <w:rPr>
          <w:color w:val="000000"/>
        </w:rPr>
        <w:t xml:space="preserve">комиссии </w:t>
      </w:r>
      <w:bookmarkStart w:id="0" w:name="_GoBack"/>
      <w:bookmarkEnd w:id="0"/>
      <w:r w:rsidR="00D27447" w:rsidRPr="00EF1332">
        <w:rPr>
          <w:color w:val="000000"/>
        </w:rPr>
        <w:t>по социально</w:t>
      </w:r>
      <w:r w:rsidR="002931B3" w:rsidRPr="00EF1332">
        <w:rPr>
          <w:color w:val="000000"/>
        </w:rPr>
        <w:t xml:space="preserve">-гуманитарным вопросам, охране правопорядка Совета городского округа город Стерлитамак Республики Башкортостан </w:t>
      </w:r>
      <w:r w:rsidR="00C35E49">
        <w:rPr>
          <w:color w:val="000000"/>
        </w:rPr>
        <w:t>Абдрашитова Я.М.</w:t>
      </w:r>
    </w:p>
    <w:p w:rsidR="00F95E11" w:rsidRDefault="00F95E11" w:rsidP="00F95E1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19CE" w:rsidRPr="00D91CCC" w:rsidRDefault="00F919CE" w:rsidP="00F95E1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Глава городского округа-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город Стерлитамак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Pr="00F018EC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r w:rsidRPr="00F018EC">
        <w:rPr>
          <w:rFonts w:ascii="Times New Roman" w:hAnsi="Times New Roman" w:cs="Times New Roman"/>
          <w:b/>
          <w:sz w:val="28"/>
          <w:szCs w:val="28"/>
        </w:rPr>
        <w:t>Ю.И.Никифоров</w:t>
      </w:r>
    </w:p>
    <w:p w:rsidR="00A40F67" w:rsidRDefault="00A40F67"/>
    <w:sectPr w:rsidR="00A40F67" w:rsidSect="00F95E11">
      <w:pgSz w:w="11909" w:h="16834"/>
      <w:pgMar w:top="771" w:right="710" w:bottom="709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6BE6"/>
    <w:multiLevelType w:val="hybridMultilevel"/>
    <w:tmpl w:val="6270E7B6"/>
    <w:lvl w:ilvl="0" w:tplc="0419000F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7"/>
        </w:tabs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7"/>
        </w:tabs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</w:lvl>
  </w:abstractNum>
  <w:abstractNum w:abstractNumId="1">
    <w:nsid w:val="45EA5E92"/>
    <w:multiLevelType w:val="hybridMultilevel"/>
    <w:tmpl w:val="063C657C"/>
    <w:lvl w:ilvl="0" w:tplc="3D647EE8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9320333"/>
    <w:multiLevelType w:val="hybridMultilevel"/>
    <w:tmpl w:val="CE8EBE14"/>
    <w:lvl w:ilvl="0" w:tplc="2A5452BE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E11"/>
    <w:rsid w:val="0000048B"/>
    <w:rsid w:val="00077280"/>
    <w:rsid w:val="00082D67"/>
    <w:rsid w:val="00092910"/>
    <w:rsid w:val="000D7F28"/>
    <w:rsid w:val="0011044E"/>
    <w:rsid w:val="00115A62"/>
    <w:rsid w:val="0013029F"/>
    <w:rsid w:val="0015793A"/>
    <w:rsid w:val="001B258F"/>
    <w:rsid w:val="001C2B67"/>
    <w:rsid w:val="001D1A9D"/>
    <w:rsid w:val="0020346B"/>
    <w:rsid w:val="002931B3"/>
    <w:rsid w:val="002B5AB9"/>
    <w:rsid w:val="002D44FA"/>
    <w:rsid w:val="00314544"/>
    <w:rsid w:val="0032384A"/>
    <w:rsid w:val="003523CB"/>
    <w:rsid w:val="003A4AD4"/>
    <w:rsid w:val="003A75A0"/>
    <w:rsid w:val="004707F9"/>
    <w:rsid w:val="00473B8C"/>
    <w:rsid w:val="00477C94"/>
    <w:rsid w:val="00585416"/>
    <w:rsid w:val="0059713E"/>
    <w:rsid w:val="005B10EC"/>
    <w:rsid w:val="005C077D"/>
    <w:rsid w:val="005C50BB"/>
    <w:rsid w:val="00613050"/>
    <w:rsid w:val="006A5476"/>
    <w:rsid w:val="006B1D7A"/>
    <w:rsid w:val="006B40E7"/>
    <w:rsid w:val="006F0E61"/>
    <w:rsid w:val="00742B35"/>
    <w:rsid w:val="00753482"/>
    <w:rsid w:val="0075390B"/>
    <w:rsid w:val="0075484C"/>
    <w:rsid w:val="00774E64"/>
    <w:rsid w:val="007B2FFE"/>
    <w:rsid w:val="007E60F4"/>
    <w:rsid w:val="00821DCD"/>
    <w:rsid w:val="008279E6"/>
    <w:rsid w:val="00833F71"/>
    <w:rsid w:val="00840AA6"/>
    <w:rsid w:val="008D76A0"/>
    <w:rsid w:val="009355F5"/>
    <w:rsid w:val="00965A26"/>
    <w:rsid w:val="009A0DFD"/>
    <w:rsid w:val="009D0018"/>
    <w:rsid w:val="00A40F67"/>
    <w:rsid w:val="00A93C74"/>
    <w:rsid w:val="00AD506D"/>
    <w:rsid w:val="00AD637B"/>
    <w:rsid w:val="00AF7EBE"/>
    <w:rsid w:val="00B5132D"/>
    <w:rsid w:val="00BD4AEC"/>
    <w:rsid w:val="00BE3F7F"/>
    <w:rsid w:val="00BF1571"/>
    <w:rsid w:val="00C26514"/>
    <w:rsid w:val="00C35E49"/>
    <w:rsid w:val="00C53E7F"/>
    <w:rsid w:val="00C67DD9"/>
    <w:rsid w:val="00C96200"/>
    <w:rsid w:val="00CB7FB7"/>
    <w:rsid w:val="00D27447"/>
    <w:rsid w:val="00D63658"/>
    <w:rsid w:val="00D77A1E"/>
    <w:rsid w:val="00D86948"/>
    <w:rsid w:val="00DB7DC0"/>
    <w:rsid w:val="00DE0E25"/>
    <w:rsid w:val="00E45807"/>
    <w:rsid w:val="00E801A6"/>
    <w:rsid w:val="00E916E2"/>
    <w:rsid w:val="00EF1332"/>
    <w:rsid w:val="00F018D9"/>
    <w:rsid w:val="00F06402"/>
    <w:rsid w:val="00F33570"/>
    <w:rsid w:val="00F3474C"/>
    <w:rsid w:val="00F43D37"/>
    <w:rsid w:val="00F4619B"/>
    <w:rsid w:val="00F778EA"/>
    <w:rsid w:val="00F86305"/>
    <w:rsid w:val="00F919CE"/>
    <w:rsid w:val="00F95E11"/>
    <w:rsid w:val="00F97015"/>
    <w:rsid w:val="00FC15CA"/>
    <w:rsid w:val="00FC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7FB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B7FB7"/>
    <w:pPr>
      <w:keepNext/>
      <w:widowControl/>
      <w:autoSpaceDE/>
      <w:autoSpaceDN/>
      <w:adjustRightInd/>
      <w:jc w:val="center"/>
      <w:outlineLvl w:val="2"/>
    </w:pPr>
    <w:rPr>
      <w:rFonts w:ascii="TNRCyrBash" w:hAnsi="TNRCyrBash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.Текст"/>
    <w:basedOn w:val="a"/>
    <w:rsid w:val="00F95E11"/>
    <w:pPr>
      <w:widowControl/>
      <w:autoSpaceDE/>
      <w:autoSpaceDN/>
      <w:adjustRightInd/>
      <w:spacing w:before="24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95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36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65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CB7FB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B7FB7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rsid w:val="00CB7FB7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CB7F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специалист Совета</cp:lastModifiedBy>
  <cp:revision>7</cp:revision>
  <cp:lastPrinted>2014-10-15T09:02:00Z</cp:lastPrinted>
  <dcterms:created xsi:type="dcterms:W3CDTF">2014-10-15T04:23:00Z</dcterms:created>
  <dcterms:modified xsi:type="dcterms:W3CDTF">2014-10-20T08:49:00Z</dcterms:modified>
</cp:coreProperties>
</file>